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附件2：创业计划书简本</w:t>
      </w:r>
    </w:p>
    <w:tbl>
      <w:tblPr>
        <w:tblStyle w:val="3"/>
        <w:tblW w:w="9960" w:type="dxa"/>
        <w:tblInd w:w="-7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1126"/>
        <w:gridCol w:w="425"/>
        <w:gridCol w:w="766"/>
        <w:gridCol w:w="824"/>
        <w:gridCol w:w="8"/>
        <w:gridCol w:w="410"/>
        <w:gridCol w:w="1090"/>
        <w:gridCol w:w="97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7702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color w:val="00B0F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所属行业（√）</w:t>
            </w:r>
          </w:p>
        </w:tc>
        <w:tc>
          <w:tcPr>
            <w:tcW w:w="2317" w:type="dxa"/>
            <w:gridSpan w:val="3"/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旅游业（）</w:t>
            </w:r>
          </w:p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现代服务业（）</w:t>
            </w:r>
          </w:p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left="0" w:leftChars="0" w:firstLine="0" w:firstLineChars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高新技术产业（）</w:t>
            </w:r>
          </w:p>
          <w:p>
            <w:pPr>
              <w:numPr>
                <w:ilvl w:val="0"/>
                <w:numId w:val="1"/>
              </w:numPr>
              <w:snapToGrid w:val="0"/>
              <w:spacing w:line="240" w:lineRule="auto"/>
              <w:ind w:left="0" w:leftChars="0" w:firstLine="0" w:firstLineChars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热带特色高效农业（乡村振兴）（）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组</w:t>
            </w:r>
            <w:r>
              <w:rPr>
                <w:rFonts w:hint="eastAsia" w:ascii="宋体" w:hAnsi="宋体" w:eastAsia="宋体" w:cs="宋体"/>
              </w:rPr>
              <w:t>别（√）</w:t>
            </w:r>
          </w:p>
        </w:tc>
        <w:tc>
          <w:tcPr>
            <w:tcW w:w="4561" w:type="dxa"/>
            <w:gridSpan w:val="5"/>
            <w:shd w:val="clear" w:color="auto" w:fill="FFFFFF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4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初创企业</w:t>
            </w:r>
            <w:r>
              <w:rPr>
                <w:rFonts w:hint="eastAsia" w:ascii="宋体" w:hAnsi="宋体" w:eastAsia="宋体" w:cs="宋体"/>
              </w:rPr>
              <w:t xml:space="preserve">组（  ） 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成长企业</w:t>
            </w:r>
            <w:r>
              <w:rPr>
                <w:rFonts w:hint="eastAsia" w:ascii="宋体" w:hAnsi="宋体" w:eastAsia="宋体" w:cs="宋体"/>
              </w:rPr>
              <w:t>组（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258" w:type="dxa"/>
            <w:vMerge w:val="restart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联系方式</w:t>
            </w:r>
          </w:p>
        </w:tc>
        <w:tc>
          <w:tcPr>
            <w:tcW w:w="2317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项目负责人</w:t>
            </w:r>
          </w:p>
        </w:tc>
        <w:tc>
          <w:tcPr>
            <w:tcW w:w="1242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color w:val="548DD4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3053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color w:val="548DD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2258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317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电子邮箱</w:t>
            </w:r>
          </w:p>
        </w:tc>
        <w:tc>
          <w:tcPr>
            <w:tcW w:w="5385" w:type="dxa"/>
            <w:gridSpan w:val="6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color w:val="548DD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公司/团队名称</w:t>
            </w:r>
          </w:p>
        </w:tc>
        <w:tc>
          <w:tcPr>
            <w:tcW w:w="7702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项目摘要</w:t>
            </w:r>
          </w:p>
        </w:tc>
        <w:tc>
          <w:tcPr>
            <w:tcW w:w="7702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项目的定位及发展目标，可供快速了解项目的精髓。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商业模式及收入来源</w:t>
            </w:r>
          </w:p>
        </w:tc>
        <w:tc>
          <w:tcPr>
            <w:tcW w:w="7702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项目的产品与服务，以及市场及收入来源。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项目满足及解决的问题</w:t>
            </w:r>
          </w:p>
        </w:tc>
        <w:tc>
          <w:tcPr>
            <w:tcW w:w="7702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项目预期达到的经济或社会效益，或其解决了什么样的产业或社会问题。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行业状况及业内发展潜力</w:t>
            </w:r>
          </w:p>
        </w:tc>
        <w:tc>
          <w:tcPr>
            <w:tcW w:w="7702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竞争对手</w:t>
            </w:r>
          </w:p>
        </w:tc>
        <w:tc>
          <w:tcPr>
            <w:tcW w:w="7702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列举几个主要的竞争对手或潜在的竞争对手。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未来客户</w:t>
            </w:r>
          </w:p>
        </w:tc>
        <w:tc>
          <w:tcPr>
            <w:tcW w:w="7702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请列举未来客户所属行业，主要说明最终用户，亦可补充上下游合作伙伴。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项目发展现状</w:t>
            </w:r>
          </w:p>
        </w:tc>
        <w:tc>
          <w:tcPr>
            <w:tcW w:w="7702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left="7" w:leftChars="3" w:hanging="1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目前项目的状态，即将进入什么阶段。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目前的投资人</w:t>
            </w:r>
          </w:p>
        </w:tc>
        <w:tc>
          <w:tcPr>
            <w:tcW w:w="7702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项目已有的投资人，如无投资人，请说明目前本项目团队自己已经投入多少资金。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项目运营及团队架构</w:t>
            </w:r>
          </w:p>
        </w:tc>
        <w:tc>
          <w:tcPr>
            <w:tcW w:w="7702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请说明目前项目运营架构。</w:t>
            </w:r>
          </w:p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项目骨干简介</w:t>
            </w:r>
          </w:p>
        </w:tc>
        <w:tc>
          <w:tcPr>
            <w:tcW w:w="7702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成员一：姓名、年龄、学历、技能、工作经验、项目担当</w:t>
            </w:r>
          </w:p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成员二：</w:t>
            </w:r>
          </w:p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成员三：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258" w:type="dxa"/>
            <w:vMerge w:val="restart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项目SWOT分析</w:t>
            </w: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优势</w:t>
            </w:r>
          </w:p>
        </w:tc>
        <w:tc>
          <w:tcPr>
            <w:tcW w:w="6576" w:type="dxa"/>
            <w:gridSpan w:val="8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left="42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258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劣势</w:t>
            </w:r>
          </w:p>
        </w:tc>
        <w:tc>
          <w:tcPr>
            <w:tcW w:w="6576" w:type="dxa"/>
            <w:gridSpan w:val="8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left="420"/>
              <w:rPr>
                <w:rFonts w:ascii="宋体" w:hAnsi="宋体" w:eastAsia="宋体" w:cs="宋体"/>
                <w:color w:val="00B0F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258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机会</w:t>
            </w:r>
          </w:p>
        </w:tc>
        <w:tc>
          <w:tcPr>
            <w:tcW w:w="6576" w:type="dxa"/>
            <w:gridSpan w:val="8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left="42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2258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6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威胁</w:t>
            </w:r>
          </w:p>
        </w:tc>
        <w:tc>
          <w:tcPr>
            <w:tcW w:w="6576" w:type="dxa"/>
            <w:gridSpan w:val="8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left="42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项目主要风险</w:t>
            </w:r>
          </w:p>
        </w:tc>
        <w:tc>
          <w:tcPr>
            <w:tcW w:w="7702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项目实施可能出现的风险及拟采取的应对、控制措施。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目标评估价值</w:t>
            </w:r>
          </w:p>
        </w:tc>
        <w:tc>
          <w:tcPr>
            <w:tcW w:w="7702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对项目进行估值。包括经济价值与社会价值，其中社会价值中将带动就业岗位数目作为一项重要指标。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资金需求</w:t>
            </w:r>
          </w:p>
        </w:tc>
        <w:tc>
          <w:tcPr>
            <w:tcW w:w="7702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项目需要的融资金额及大致用途。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退出机制</w:t>
            </w:r>
          </w:p>
        </w:tc>
        <w:tc>
          <w:tcPr>
            <w:tcW w:w="7702" w:type="dxa"/>
            <w:gridSpan w:val="9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color w:val="548DD4"/>
              </w:rPr>
            </w:pPr>
            <w:r>
              <w:rPr>
                <w:rFonts w:hint="eastAsia" w:ascii="宋体" w:hAnsi="宋体" w:eastAsia="宋体" w:cs="宋体"/>
              </w:rPr>
              <w:t>对投资者有什么样的退出方式，以保证投资者或本项目的长远利益。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资金使用计划</w:t>
            </w:r>
          </w:p>
        </w:tc>
        <w:tc>
          <w:tcPr>
            <w:tcW w:w="1551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  <w:r>
              <w:rPr>
                <w:rFonts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年</w:t>
            </w:r>
          </w:p>
        </w:tc>
        <w:tc>
          <w:tcPr>
            <w:tcW w:w="1598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  <w:r>
              <w:rPr>
                <w:rFonts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年</w:t>
            </w:r>
          </w:p>
        </w:tc>
        <w:tc>
          <w:tcPr>
            <w:tcW w:w="1597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年</w:t>
            </w:r>
          </w:p>
        </w:tc>
        <w:tc>
          <w:tcPr>
            <w:tcW w:w="2956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资金需求</w:t>
            </w:r>
          </w:p>
        </w:tc>
        <w:tc>
          <w:tcPr>
            <w:tcW w:w="1551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color w:val="00B0F0"/>
              </w:rPr>
            </w:pPr>
          </w:p>
        </w:tc>
        <w:tc>
          <w:tcPr>
            <w:tcW w:w="1598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color w:val="00B0F0"/>
              </w:rPr>
            </w:pPr>
          </w:p>
        </w:tc>
        <w:tc>
          <w:tcPr>
            <w:tcW w:w="1597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预计收入</w:t>
            </w:r>
          </w:p>
        </w:tc>
        <w:tc>
          <w:tcPr>
            <w:tcW w:w="1551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</w:p>
        </w:tc>
        <w:tc>
          <w:tcPr>
            <w:tcW w:w="1598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color w:val="00B0F0"/>
              </w:rPr>
            </w:pPr>
          </w:p>
        </w:tc>
        <w:tc>
          <w:tcPr>
            <w:tcW w:w="1597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color w:val="00B0F0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58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预计用户数</w:t>
            </w:r>
          </w:p>
        </w:tc>
        <w:tc>
          <w:tcPr>
            <w:tcW w:w="1551" w:type="dxa"/>
            <w:gridSpan w:val="2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color w:val="00B0F0"/>
              </w:rPr>
            </w:pPr>
          </w:p>
        </w:tc>
        <w:tc>
          <w:tcPr>
            <w:tcW w:w="1598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color w:val="00B0F0"/>
              </w:rPr>
            </w:pPr>
          </w:p>
        </w:tc>
        <w:tc>
          <w:tcPr>
            <w:tcW w:w="1597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</w:rPr>
            </w:pPr>
          </w:p>
        </w:tc>
      </w:tr>
    </w:tbl>
    <w:p>
      <w:pPr>
        <w:snapToGrid w:val="0"/>
      </w:pPr>
      <w:r>
        <w:rPr>
          <w:rFonts w:hint="eastAsia" w:ascii="宋体" w:hAnsi="宋体" w:eastAsia="宋体"/>
          <w:sz w:val="28"/>
          <w:szCs w:val="28"/>
        </w:rPr>
        <w:t>备注：创业计划书要求表述条理清晰，应避免拖沓冗长，力求简洁、清晰、重点突出、条理分明；专业语言的运用要准确和适度；相关数据科学、详实。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5F6313"/>
    <w:multiLevelType w:val="singleLevel"/>
    <w:tmpl w:val="E95F631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0F47BF"/>
    <w:multiLevelType w:val="singleLevel"/>
    <w:tmpl w:val="0E0F47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B34AE"/>
    <w:rsid w:val="022B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2022-07-27T03:36:00Z</dcterms:created>
  <dc:creator>金子</dc:creator>
  <cp:lastModifiedBy>金子</cp:lastModifiedBy>
  <dcterms:modified xsi:type="dcterms:W3CDTF">2022-07-27T03:37:11Z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